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1948" w14:textId="5D9F8692" w:rsidR="0092303F" w:rsidRDefault="007D3013" w:rsidP="007D3013">
      <w:pPr>
        <w:pStyle w:val="a6"/>
        <w:tabs>
          <w:tab w:val="clear" w:pos="4252"/>
          <w:tab w:val="clear" w:pos="8504"/>
        </w:tabs>
        <w:snapToGrid/>
        <w:spacing w:line="480" w:lineRule="auto"/>
        <w:ind w:right="684"/>
        <w:jc w:val="right"/>
        <w:rPr>
          <w:rFonts w:ascii="HG丸ｺﾞｼｯｸM-PRO" w:eastAsia="HG丸ｺﾞｼｯｸM-PRO" w:hAnsi="HG丸ｺﾞｼｯｸM-PRO"/>
          <w:spacing w:val="5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pacing w:val="51"/>
          <w:sz w:val="24"/>
          <w:szCs w:val="24"/>
        </w:rPr>
        <w:pict w14:anchorId="4D1B1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.45pt;margin-top:-.1pt;width:65.4pt;height:81.65pt;z-index:251658240">
            <v:imagedata r:id="rId7" o:title=""/>
          </v:shape>
        </w:pict>
      </w:r>
      <w:r w:rsidR="007716DA" w:rsidRPr="007D3013">
        <w:rPr>
          <w:rFonts w:ascii="HG丸ｺﾞｼｯｸM-PRO" w:eastAsia="HG丸ｺﾞｼｯｸM-PRO" w:hAnsi="HG丸ｺﾞｼｯｸM-PRO" w:hint="eastAsia"/>
          <w:noProof/>
          <w:spacing w:val="51"/>
          <w:sz w:val="24"/>
          <w:szCs w:val="24"/>
        </w:rPr>
        <w:pict w14:anchorId="70A1A34E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59.8pt;margin-top:8.7pt;width:241.45pt;height:64.5pt;z-index:-251659264;mso-width-relative:margin;mso-height-relative:margin" stroked="f">
            <v:textbox style="mso-next-textbox:#_x0000_s1063">
              <w:txbxContent>
                <w:p w14:paraId="1757FD26" w14:textId="77777777" w:rsidR="007716DA" w:rsidRPr="007D3013" w:rsidRDefault="00BD6941" w:rsidP="007716DA">
                  <w:pPr>
                    <w:spacing w:line="0" w:lineRule="atLeast"/>
                    <w:ind w:firstLineChars="1600" w:firstLine="3520"/>
                    <w:jc w:val="left"/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</w:pPr>
                  <w:r w:rsidRPr="007D301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　　　　　　　　</w:t>
                  </w:r>
                </w:p>
                <w:p w14:paraId="259754E0" w14:textId="0474AE24" w:rsidR="007716DA" w:rsidRPr="007D3013" w:rsidRDefault="007716DA" w:rsidP="007716DA">
                  <w:pPr>
                    <w:spacing w:line="0" w:lineRule="atLeast"/>
                    <w:ind w:firstLineChars="300" w:firstLine="660"/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</w:pPr>
                  <w:r w:rsidRPr="007D301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 xml:space="preserve">クラブ名　</w:t>
                  </w:r>
                  <w:r w:rsidR="00633B54" w:rsidRPr="007D301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 xml:space="preserve">　緑町三丁目</w:t>
                  </w:r>
                  <w:r w:rsidR="00BD6941" w:rsidRPr="007D301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>学童保育所</w:t>
                  </w:r>
                  <w:r w:rsidR="00633B54" w:rsidRPr="007D301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 xml:space="preserve">　　　</w:t>
                  </w:r>
                </w:p>
                <w:p w14:paraId="399FE673" w14:textId="77777777" w:rsidR="007716DA" w:rsidRPr="007D3013" w:rsidRDefault="007716DA" w:rsidP="007716DA">
                  <w:pPr>
                    <w:spacing w:line="360" w:lineRule="auto"/>
                    <w:ind w:firstLineChars="300" w:firstLine="660"/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</w:pPr>
                  <w:r w:rsidRPr="007D301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 xml:space="preserve">児童氏名　　　　　　　　　　　 　　　</w:t>
                  </w:r>
                </w:p>
                <w:p w14:paraId="465891C9" w14:textId="77777777" w:rsidR="007716DA" w:rsidRPr="007D3013" w:rsidRDefault="007716DA" w:rsidP="007716DA">
                  <w:pPr>
                    <w:spacing w:line="360" w:lineRule="auto"/>
                    <w:ind w:firstLineChars="600" w:firstLine="132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u w:val="single"/>
                    </w:rPr>
                  </w:pPr>
                  <w:r w:rsidRPr="007D3013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  <w:u w:val="single"/>
                    </w:rPr>
                    <w:t xml:space="preserve">　　　　　　　　　　　　　</w:t>
                  </w:r>
                </w:p>
              </w:txbxContent>
            </v:textbox>
          </v:shape>
        </w:pict>
      </w:r>
    </w:p>
    <w:p w14:paraId="3D8F0FE9" w14:textId="77777777" w:rsidR="007D3013" w:rsidRPr="007D3013" w:rsidRDefault="007D3013" w:rsidP="007D3013">
      <w:pPr>
        <w:pStyle w:val="a6"/>
        <w:tabs>
          <w:tab w:val="clear" w:pos="4252"/>
          <w:tab w:val="clear" w:pos="8504"/>
        </w:tabs>
        <w:snapToGrid/>
        <w:spacing w:line="480" w:lineRule="auto"/>
        <w:ind w:right="684"/>
        <w:jc w:val="right"/>
        <w:rPr>
          <w:rFonts w:ascii="HG丸ｺﾞｼｯｸM-PRO" w:eastAsia="HG丸ｺﾞｼｯｸM-PRO" w:hAnsi="HG丸ｺﾞｼｯｸM-PRO" w:hint="eastAsia"/>
          <w:spacing w:val="51"/>
          <w:sz w:val="24"/>
          <w:szCs w:val="24"/>
        </w:rPr>
      </w:pPr>
    </w:p>
    <w:p w14:paraId="64439A7F" w14:textId="77777777" w:rsidR="00A4580A" w:rsidRDefault="00A4580A" w:rsidP="007716DA">
      <w:pPr>
        <w:rPr>
          <w:rFonts w:hint="eastAsia"/>
          <w:sz w:val="20"/>
        </w:rPr>
      </w:pPr>
    </w:p>
    <w:p w14:paraId="108AF4F3" w14:textId="77777777" w:rsidR="00CB24FC" w:rsidRPr="007D3013" w:rsidRDefault="00CB24FC">
      <w:pPr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 w:rsidRPr="007D3013">
        <w:rPr>
          <w:rFonts w:ascii="HG丸ｺﾞｼｯｸM-PRO" w:eastAsia="HG丸ｺﾞｼｯｸM-PRO" w:hAnsi="HG丸ｺﾞｼｯｸM-PRO" w:hint="eastAsia"/>
          <w:b/>
          <w:sz w:val="36"/>
        </w:rPr>
        <w:t>就　労　証　明　書</w:t>
      </w:r>
    </w:p>
    <w:p w14:paraId="3DE3B697" w14:textId="37FC2201" w:rsidR="00E91292" w:rsidRPr="007D3013" w:rsidRDefault="002E4A85" w:rsidP="00E91292">
      <w:pPr>
        <w:ind w:right="420"/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D301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B24FC" w:rsidRPr="007D3013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63E08E0E" w14:textId="77777777" w:rsidR="003977C7" w:rsidRPr="007D3013" w:rsidRDefault="001428F4" w:rsidP="007716DA">
      <w:pPr>
        <w:ind w:right="1300" w:firstLineChars="200" w:firstLine="44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D301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緑町三丁目</w:t>
      </w:r>
      <w:r w:rsidR="00BD6941" w:rsidRPr="007D301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学童保育所</w:t>
      </w:r>
    </w:p>
    <w:p w14:paraId="38B688B3" w14:textId="77777777" w:rsidR="001C68B3" w:rsidRPr="007D3013" w:rsidRDefault="0091437B" w:rsidP="007716DA">
      <w:pPr>
        <w:ind w:firstLineChars="200" w:firstLine="440"/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</w:pPr>
      <w:r w:rsidRPr="007D301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入所</w:t>
      </w:r>
      <w:r w:rsidR="00E91292" w:rsidRPr="007D301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申込書添付用</w:t>
      </w:r>
      <w:r w:rsidR="007716DA" w:rsidRPr="007D301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　　　</w:t>
      </w:r>
      <w:r w:rsidR="00E5425D" w:rsidRPr="007D301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</w:t>
      </w:r>
      <w:r w:rsidR="001C68B3" w:rsidRPr="007D3013">
        <w:rPr>
          <w:rFonts w:ascii="HG丸ｺﾞｼｯｸM-PRO" w:eastAsia="HG丸ｺﾞｼｯｸM-PRO" w:hAnsi="HG丸ｺﾞｼｯｸM-PRO" w:hint="eastAsia"/>
          <w:szCs w:val="21"/>
        </w:rPr>
        <w:t xml:space="preserve">証明者　</w:t>
      </w:r>
      <w:r w:rsidR="001C68B3" w:rsidRPr="007D30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所在地　　　　　　　　　　　　　　　　　　　</w:t>
      </w:r>
    </w:p>
    <w:p w14:paraId="4DA71E28" w14:textId="77777777" w:rsidR="001C68B3" w:rsidRPr="007D3013" w:rsidRDefault="001C68B3" w:rsidP="003977C7">
      <w:pPr>
        <w:spacing w:line="276" w:lineRule="auto"/>
        <w:ind w:right="335" w:firstLineChars="2400" w:firstLine="5040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7D30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事業所名　　　　　　　　　　　　　　　　　　　</w:t>
      </w:r>
    </w:p>
    <w:p w14:paraId="1F3CCA49" w14:textId="77777777" w:rsidR="001C68B3" w:rsidRPr="007D3013" w:rsidRDefault="001C68B3" w:rsidP="00605342">
      <w:pPr>
        <w:ind w:firstLineChars="2400" w:firstLine="5040"/>
        <w:rPr>
          <w:rFonts w:ascii="HG丸ｺﾞｼｯｸM-PRO" w:eastAsia="HG丸ｺﾞｼｯｸM-PRO" w:hAnsi="HG丸ｺﾞｼｯｸM-PRO" w:hint="eastAsia"/>
          <w:color w:val="FF0000"/>
          <w:u w:val="single"/>
        </w:rPr>
      </w:pPr>
      <w:r w:rsidRPr="007D3013">
        <w:rPr>
          <w:rFonts w:ascii="HG丸ｺﾞｼｯｸM-PRO" w:eastAsia="HG丸ｺﾞｼｯｸM-PRO" w:hAnsi="HG丸ｺﾞｼｯｸM-PRO" w:hint="eastAsia"/>
          <w:u w:val="single"/>
        </w:rPr>
        <w:t>代表者名</w:t>
      </w:r>
      <w:r w:rsidR="004A70FA" w:rsidRPr="007D3013">
        <w:rPr>
          <w:rFonts w:ascii="HG丸ｺﾞｼｯｸM-PRO" w:eastAsia="HG丸ｺﾞｼｯｸM-PRO" w:hAnsi="HG丸ｺﾞｼｯｸM-PRO" w:hint="eastAsia"/>
          <w:sz w:val="16"/>
          <w:szCs w:val="16"/>
          <w:u w:val="single"/>
        </w:rPr>
        <w:t xml:space="preserve">　　　　　　　　　</w:t>
      </w:r>
      <w:r w:rsidR="00E91292" w:rsidRPr="007D301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605342" w:rsidRPr="007D3013">
        <w:rPr>
          <w:rFonts w:ascii="HG丸ｺﾞｼｯｸM-PRO" w:eastAsia="HG丸ｺﾞｼｯｸM-PRO" w:hAnsi="HG丸ｺﾞｼｯｸM-PRO" w:hint="eastAsia"/>
          <w:u w:val="single"/>
        </w:rPr>
        <w:t>印</w:t>
      </w:r>
    </w:p>
    <w:p w14:paraId="7A291F9E" w14:textId="77777777" w:rsidR="001C68B3" w:rsidRPr="007D3013" w:rsidRDefault="001C68B3" w:rsidP="003977C7">
      <w:pPr>
        <w:spacing w:line="276" w:lineRule="auto"/>
        <w:ind w:right="335" w:firstLineChars="2400" w:firstLine="5040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7D30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電話番号　　　　　　　　　　　　　　　　　　　</w:t>
      </w:r>
    </w:p>
    <w:p w14:paraId="16AEED15" w14:textId="77777777" w:rsidR="001C68B3" w:rsidRPr="007D3013" w:rsidRDefault="001C68B3" w:rsidP="003977C7">
      <w:pPr>
        <w:pStyle w:val="a7"/>
        <w:wordWrap/>
        <w:spacing w:line="276" w:lineRule="auto"/>
        <w:ind w:left="0" w:right="335" w:firstLineChars="2400" w:firstLine="5040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7D30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記入担当者　　　　　　　　　　　　　　　　　　</w:t>
      </w:r>
    </w:p>
    <w:p w14:paraId="4FC9FBB2" w14:textId="77777777" w:rsidR="00CB24FC" w:rsidRPr="007D3013" w:rsidRDefault="00515A52" w:rsidP="003B5896">
      <w:pPr>
        <w:pStyle w:val="a7"/>
        <w:ind w:firstLineChars="100" w:firstLine="22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7D3013">
        <w:rPr>
          <w:rFonts w:ascii="HG丸ｺﾞｼｯｸM-PRO" w:eastAsia="HG丸ｺﾞｼｯｸM-PRO" w:hAnsi="HG丸ｺﾞｼｯｸM-PRO" w:hint="eastAsia"/>
          <w:sz w:val="22"/>
          <w:szCs w:val="22"/>
        </w:rPr>
        <w:t>下記のとおり就労してい</w:t>
      </w:r>
      <w:r w:rsidR="00CB24FC" w:rsidRPr="007D3013">
        <w:rPr>
          <w:rFonts w:ascii="HG丸ｺﾞｼｯｸM-PRO" w:eastAsia="HG丸ｺﾞｼｯｸM-PRO" w:hAnsi="HG丸ｺﾞｼｯｸM-PRO" w:hint="eastAsia"/>
          <w:sz w:val="22"/>
          <w:szCs w:val="22"/>
        </w:rPr>
        <w:t>ることを証明します。</w:t>
      </w:r>
    </w:p>
    <w:p w14:paraId="12C9B6EE" w14:textId="77777777" w:rsidR="00C5214B" w:rsidRPr="007D3013" w:rsidRDefault="00CB24FC" w:rsidP="00E4025F">
      <w:pPr>
        <w:pStyle w:val="a4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D3013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035"/>
      </w:tblGrid>
      <w:tr w:rsidR="00CB24FC" w:rsidRPr="009125F1" w14:paraId="2DE782F9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7B8514" w14:textId="77777777" w:rsidR="00CB24FC" w:rsidRPr="00864DBD" w:rsidRDefault="00621E6C" w:rsidP="00621E6C">
            <w:pPr>
              <w:rPr>
                <w:rFonts w:hint="eastAsia"/>
              </w:rPr>
            </w:pPr>
            <w:r w:rsidRPr="00864DBD">
              <w:rPr>
                <w:rFonts w:hint="eastAsia"/>
              </w:rPr>
              <w:t>①</w:t>
            </w:r>
            <w:r w:rsidR="00BB4767" w:rsidRPr="00864DBD">
              <w:rPr>
                <w:rFonts w:hint="eastAsia"/>
              </w:rPr>
              <w:t xml:space="preserve">　</w:t>
            </w:r>
            <w:r w:rsidR="00CB24FC" w:rsidRPr="00864DBD">
              <w:rPr>
                <w:rFonts w:hint="eastAsia"/>
              </w:rPr>
              <w:t>就労者の住所・氏名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AD2815" w14:textId="77777777" w:rsidR="00CB24FC" w:rsidRPr="00864DBD" w:rsidRDefault="005141CF" w:rsidP="00621E6C">
            <w:pPr>
              <w:rPr>
                <w:rFonts w:hint="eastAsia"/>
                <w:szCs w:val="21"/>
              </w:rPr>
            </w:pPr>
            <w:r w:rsidRPr="00864DBD">
              <w:rPr>
                <w:rFonts w:ascii="ＭＳ 明朝" w:hAnsi="ＭＳ 明朝" w:hint="eastAsia"/>
                <w:szCs w:val="21"/>
              </w:rPr>
              <w:t>(</w:t>
            </w:r>
            <w:r w:rsidR="00CB24FC" w:rsidRPr="00864DBD">
              <w:rPr>
                <w:rFonts w:hint="eastAsia"/>
                <w:szCs w:val="21"/>
              </w:rPr>
              <w:t>住所</w:t>
            </w:r>
            <w:r w:rsidRPr="00864DBD">
              <w:rPr>
                <w:rFonts w:hint="eastAsia"/>
                <w:szCs w:val="21"/>
              </w:rPr>
              <w:t>）</w:t>
            </w:r>
          </w:p>
        </w:tc>
      </w:tr>
      <w:tr w:rsidR="00CB24FC" w:rsidRPr="009125F1" w14:paraId="1F8DD4C8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/>
        </w:trPr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25986007" w14:textId="77777777" w:rsidR="00CB24FC" w:rsidRPr="00864DBD" w:rsidRDefault="00CB24FC" w:rsidP="00621E6C">
            <w:pPr>
              <w:rPr>
                <w:rFonts w:hint="eastAsia"/>
              </w:rPr>
            </w:pPr>
          </w:p>
        </w:tc>
        <w:tc>
          <w:tcPr>
            <w:tcW w:w="703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8B0A7" w14:textId="77777777" w:rsidR="00CB24FC" w:rsidRPr="00864DBD" w:rsidRDefault="005141CF" w:rsidP="00621E6C">
            <w:pPr>
              <w:rPr>
                <w:rFonts w:ascii="ＭＳ 明朝" w:hAnsi="ＭＳ 明朝" w:hint="eastAsia"/>
                <w:szCs w:val="21"/>
              </w:rPr>
            </w:pPr>
            <w:r w:rsidRPr="00864DBD">
              <w:rPr>
                <w:rFonts w:ascii="ＭＳ 明朝" w:hAnsi="ＭＳ 明朝" w:hint="eastAsia"/>
                <w:szCs w:val="21"/>
              </w:rPr>
              <w:t>(</w:t>
            </w:r>
            <w:r w:rsidR="00CB24FC" w:rsidRPr="00864DBD">
              <w:rPr>
                <w:rFonts w:hint="eastAsia"/>
                <w:szCs w:val="21"/>
              </w:rPr>
              <w:t>氏名</w:t>
            </w:r>
            <w:r w:rsidRPr="00864DBD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CB24FC" w:rsidRPr="009125F1" w14:paraId="6DFBB9B2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28B587" w14:textId="77777777" w:rsidR="00CB24FC" w:rsidRPr="00864DBD" w:rsidRDefault="00621E6C" w:rsidP="00E4025F">
            <w:pPr>
              <w:rPr>
                <w:rFonts w:hint="eastAsia"/>
              </w:rPr>
            </w:pPr>
            <w:r w:rsidRPr="00864DBD">
              <w:rPr>
                <w:rFonts w:hint="eastAsia"/>
              </w:rPr>
              <w:t>②</w:t>
            </w:r>
            <w:r w:rsidR="00BB4767" w:rsidRPr="00864DBD">
              <w:rPr>
                <w:rFonts w:hint="eastAsia"/>
              </w:rPr>
              <w:t xml:space="preserve">　</w:t>
            </w:r>
            <w:r w:rsidR="000B2A5A" w:rsidRPr="00864DBD">
              <w:rPr>
                <w:rFonts w:hint="eastAsia"/>
              </w:rPr>
              <w:t>業務の</w:t>
            </w:r>
            <w:r w:rsidR="00E4025F" w:rsidRPr="00864DBD">
              <w:rPr>
                <w:rFonts w:hint="eastAsia"/>
              </w:rPr>
              <w:t>内容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8D0B5" w14:textId="77777777" w:rsidR="00CB24FC" w:rsidRPr="00864DBD" w:rsidRDefault="00E02D50" w:rsidP="00621E6C">
            <w:pPr>
              <w:rPr>
                <w:rFonts w:hint="eastAsia"/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  <w:vertAlign w:val="superscript"/>
              </w:rPr>
              <w:t>（例：</w:t>
            </w:r>
            <w:r w:rsidR="008C3B55" w:rsidRPr="00864DBD">
              <w:rPr>
                <w:rFonts w:hint="eastAsia"/>
                <w:sz w:val="24"/>
                <w:szCs w:val="24"/>
                <w:vertAlign w:val="superscript"/>
              </w:rPr>
              <w:t xml:space="preserve">経理事務　営業　</w:t>
            </w:r>
            <w:r>
              <w:rPr>
                <w:rFonts w:hint="eastAsia"/>
                <w:sz w:val="24"/>
                <w:szCs w:val="24"/>
                <w:vertAlign w:val="superscript"/>
              </w:rPr>
              <w:t>）</w:t>
            </w:r>
          </w:p>
        </w:tc>
      </w:tr>
      <w:tr w:rsidR="00CB24FC" w:rsidRPr="009125F1" w14:paraId="3B881795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0FCAF0" w14:textId="77777777" w:rsidR="00CB24FC" w:rsidRPr="00864DBD" w:rsidRDefault="00CB24FC" w:rsidP="00621E6C">
            <w:pPr>
              <w:rPr>
                <w:rFonts w:hint="eastAsia"/>
              </w:rPr>
            </w:pPr>
            <w:r w:rsidRPr="00864DBD">
              <w:rPr>
                <w:rFonts w:hint="eastAsia"/>
              </w:rPr>
              <w:t>③</w:t>
            </w:r>
            <w:r w:rsidR="00BB4767" w:rsidRPr="00864DBD">
              <w:rPr>
                <w:rFonts w:hint="eastAsia"/>
              </w:rPr>
              <w:t xml:space="preserve">　</w:t>
            </w:r>
            <w:r w:rsidR="00621E6C" w:rsidRPr="00864DBD">
              <w:rPr>
                <w:rFonts w:hint="eastAsia"/>
              </w:rPr>
              <w:t>就労の形態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93AF9" w14:textId="77777777" w:rsidR="00CB24FC" w:rsidRPr="00864DBD" w:rsidRDefault="00515A52" w:rsidP="00621E6C">
            <w:pPr>
              <w:rPr>
                <w:rFonts w:hint="eastAsia"/>
                <w:szCs w:val="21"/>
              </w:rPr>
            </w:pPr>
            <w:r w:rsidRPr="00864DBD">
              <w:rPr>
                <w:rFonts w:hint="eastAsia"/>
                <w:szCs w:val="21"/>
              </w:rPr>
              <w:t xml:space="preserve"> </w:t>
            </w:r>
            <w:r w:rsidRPr="00864DBD">
              <w:rPr>
                <w:rFonts w:hint="eastAsia"/>
                <w:szCs w:val="21"/>
              </w:rPr>
              <w:t>正社</w:t>
            </w:r>
            <w:r w:rsidRPr="00864DBD">
              <w:rPr>
                <w:rFonts w:hint="eastAsia"/>
                <w:sz w:val="20"/>
              </w:rPr>
              <w:t>（職）</w:t>
            </w:r>
            <w:r w:rsidR="00E91292" w:rsidRPr="00864DBD">
              <w:rPr>
                <w:rFonts w:hint="eastAsia"/>
                <w:szCs w:val="21"/>
              </w:rPr>
              <w:t>員、</w:t>
            </w:r>
            <w:r w:rsidRPr="00864DBD">
              <w:rPr>
                <w:rFonts w:hint="eastAsia"/>
                <w:szCs w:val="21"/>
              </w:rPr>
              <w:t>派遣社</w:t>
            </w:r>
            <w:r w:rsidRPr="00864DBD">
              <w:rPr>
                <w:rFonts w:hint="eastAsia"/>
                <w:sz w:val="20"/>
              </w:rPr>
              <w:t>（職）</w:t>
            </w:r>
            <w:r w:rsidR="00E91292" w:rsidRPr="00864DBD">
              <w:rPr>
                <w:rFonts w:hint="eastAsia"/>
                <w:szCs w:val="21"/>
              </w:rPr>
              <w:t>員、パート･アルバイト、</w:t>
            </w:r>
            <w:r w:rsidRPr="00864DBD">
              <w:rPr>
                <w:rFonts w:hint="eastAsia"/>
                <w:szCs w:val="21"/>
              </w:rPr>
              <w:t xml:space="preserve">その他（　　</w:t>
            </w:r>
            <w:r w:rsidR="001C68B3" w:rsidRPr="00864DBD">
              <w:rPr>
                <w:rFonts w:hint="eastAsia"/>
                <w:szCs w:val="21"/>
              </w:rPr>
              <w:t xml:space="preserve">　</w:t>
            </w:r>
            <w:r w:rsidRPr="00864DBD">
              <w:rPr>
                <w:rFonts w:hint="eastAsia"/>
                <w:szCs w:val="21"/>
              </w:rPr>
              <w:t xml:space="preserve">　　　）</w:t>
            </w:r>
          </w:p>
        </w:tc>
      </w:tr>
      <w:tr w:rsidR="00BB4767" w:rsidRPr="009125F1" w14:paraId="28F5F11A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FD80A6" w14:textId="77777777" w:rsidR="00BB4767" w:rsidRPr="00864DBD" w:rsidRDefault="00BB4767" w:rsidP="00621E6C">
            <w:pPr>
              <w:rPr>
                <w:rFonts w:hint="eastAsia"/>
                <w:spacing w:val="183"/>
              </w:rPr>
            </w:pPr>
            <w:r w:rsidRPr="00864DBD">
              <w:rPr>
                <w:rFonts w:hint="eastAsia"/>
              </w:rPr>
              <w:t>④　就労期間</w:t>
            </w:r>
          </w:p>
          <w:p w14:paraId="0E3D5220" w14:textId="77777777" w:rsidR="00BB4767" w:rsidRPr="00864DBD" w:rsidRDefault="000B2A5A" w:rsidP="000B2A5A">
            <w:pPr>
              <w:ind w:leftChars="53" w:left="111"/>
              <w:rPr>
                <w:rFonts w:ascii="ＭＳ 明朝" w:hAnsi="ＭＳ 明朝" w:hint="eastAsia"/>
                <w:spacing w:val="-12"/>
                <w:sz w:val="20"/>
              </w:rPr>
            </w:pPr>
            <w:r w:rsidRPr="00864DB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B4767" w:rsidRPr="00864DBD">
              <w:rPr>
                <w:rFonts w:ascii="ＭＳ 明朝" w:hAnsi="ＭＳ 明朝" w:hint="eastAsia"/>
                <w:sz w:val="18"/>
                <w:szCs w:val="18"/>
              </w:rPr>
              <w:t>就労</w:t>
            </w:r>
            <w:r w:rsidR="00BB4767" w:rsidRPr="00864DBD">
              <w:rPr>
                <w:rFonts w:ascii="ＭＳ 明朝" w:hAnsi="ＭＳ 明朝" w:hint="eastAsia"/>
                <w:sz w:val="16"/>
                <w:szCs w:val="16"/>
              </w:rPr>
              <w:t>（雇用）</w:t>
            </w:r>
            <w:r w:rsidR="00605342" w:rsidRPr="00864DBD">
              <w:rPr>
                <w:rFonts w:ascii="ＭＳ 明朝" w:hAnsi="ＭＳ 明朝" w:hint="eastAsia"/>
                <w:sz w:val="18"/>
                <w:szCs w:val="18"/>
              </w:rPr>
              <w:t>期間が決まっている場合のみ就労の終了日を記入</w:t>
            </w:r>
            <w:r w:rsidR="00BB4767" w:rsidRPr="00864DB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8445CD" w14:textId="77777777" w:rsidR="00BB4767" w:rsidRPr="00864DBD" w:rsidRDefault="00BB4767" w:rsidP="00121EBD">
            <w:pPr>
              <w:ind w:right="113" w:firstLineChars="100" w:firstLine="180"/>
              <w:jc w:val="left"/>
              <w:rPr>
                <w:rFonts w:hint="eastAsia"/>
                <w:sz w:val="20"/>
                <w:vertAlign w:val="superscript"/>
              </w:rPr>
            </w:pPr>
            <w:r w:rsidRPr="00864DBD">
              <w:rPr>
                <w:rFonts w:hint="eastAsia"/>
                <w:sz w:val="18"/>
                <w:szCs w:val="18"/>
              </w:rPr>
              <w:t>就労の開始日</w:t>
            </w:r>
            <w:r w:rsidR="00121EBD" w:rsidRPr="00864DBD">
              <w:rPr>
                <w:rFonts w:hint="eastAsia"/>
              </w:rPr>
              <w:t xml:space="preserve">　　　　　　　　　　　　　</w:t>
            </w:r>
            <w:r w:rsidRPr="00864DBD">
              <w:rPr>
                <w:rFonts w:hint="eastAsia"/>
              </w:rPr>
              <w:t xml:space="preserve">　</w:t>
            </w:r>
            <w:r w:rsidRPr="00864DBD">
              <w:rPr>
                <w:rFonts w:hint="eastAsia"/>
                <w:sz w:val="18"/>
                <w:szCs w:val="18"/>
              </w:rPr>
              <w:t>就労の終了日</w:t>
            </w:r>
            <w:r w:rsidR="000B2A5A" w:rsidRPr="00864DBD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="000B2A5A" w:rsidRPr="00864DBD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  <w:p w14:paraId="2A76C1CF" w14:textId="6D9B44D4" w:rsidR="00BB4767" w:rsidRPr="00864DBD" w:rsidRDefault="00121EBD" w:rsidP="007D3013">
            <w:pPr>
              <w:ind w:firstLineChars="400" w:firstLine="840"/>
              <w:rPr>
                <w:rFonts w:hint="eastAsia"/>
                <w:sz w:val="24"/>
                <w:szCs w:val="24"/>
              </w:rPr>
            </w:pPr>
            <w:r w:rsidRPr="00864DBD">
              <w:rPr>
                <w:rFonts w:hint="eastAsia"/>
              </w:rPr>
              <w:t xml:space="preserve">　　年　　月　　</w:t>
            </w:r>
            <w:r w:rsidR="00BB4767" w:rsidRPr="00864DBD">
              <w:rPr>
                <w:rFonts w:hint="eastAsia"/>
              </w:rPr>
              <w:t xml:space="preserve">日　　～　</w:t>
            </w:r>
            <w:r w:rsidRPr="00864DBD">
              <w:rPr>
                <w:rFonts w:hint="eastAsia"/>
              </w:rPr>
              <w:t xml:space="preserve">　</w:t>
            </w:r>
            <w:r w:rsidR="007D3013">
              <w:rPr>
                <w:rFonts w:hint="eastAsia"/>
              </w:rPr>
              <w:t xml:space="preserve">　　</w:t>
            </w:r>
            <w:r w:rsidRPr="00864DBD">
              <w:rPr>
                <w:rFonts w:hint="eastAsia"/>
              </w:rPr>
              <w:t xml:space="preserve">　年　　月　　</w:t>
            </w:r>
            <w:r w:rsidR="00BB4767" w:rsidRPr="00864DBD">
              <w:rPr>
                <w:rFonts w:hint="eastAsia"/>
              </w:rPr>
              <w:t>日</w:t>
            </w:r>
          </w:p>
        </w:tc>
      </w:tr>
      <w:tr w:rsidR="00BB4767" w:rsidRPr="009125F1" w14:paraId="381724EF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/>
        </w:trPr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7E2F302F" w14:textId="77777777" w:rsidR="00BB4767" w:rsidRPr="00864DBD" w:rsidRDefault="00BB4767" w:rsidP="00621E6C">
            <w:pPr>
              <w:rPr>
                <w:rFonts w:hint="eastAsia"/>
              </w:rPr>
            </w:pPr>
          </w:p>
        </w:tc>
        <w:tc>
          <w:tcPr>
            <w:tcW w:w="703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86EB0" w14:textId="77777777" w:rsidR="00BB4767" w:rsidRPr="00864DBD" w:rsidRDefault="000B2A5A" w:rsidP="00BB4767">
            <w:pPr>
              <w:ind w:right="113"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864DBD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864DBD">
              <w:rPr>
                <w:rFonts w:hint="eastAsia"/>
                <w:sz w:val="18"/>
                <w:szCs w:val="18"/>
                <w:vertAlign w:val="superscript"/>
              </w:rPr>
              <w:t>1</w:t>
            </w:r>
            <w:r w:rsidR="00605342" w:rsidRPr="00864DBD">
              <w:rPr>
                <w:rFonts w:hint="eastAsia"/>
                <w:sz w:val="18"/>
                <w:szCs w:val="18"/>
              </w:rPr>
              <w:t>就労の終了日が決まっている</w:t>
            </w:r>
            <w:r w:rsidR="001C68B3" w:rsidRPr="00864DBD">
              <w:rPr>
                <w:rFonts w:hint="eastAsia"/>
                <w:sz w:val="18"/>
                <w:szCs w:val="18"/>
              </w:rPr>
              <w:t>場合は、その後の更新</w:t>
            </w:r>
            <w:r w:rsidR="00BB4767" w:rsidRPr="00864DBD">
              <w:rPr>
                <w:rFonts w:hint="eastAsia"/>
                <w:sz w:val="18"/>
                <w:szCs w:val="18"/>
              </w:rPr>
              <w:t>予定に○をし</w:t>
            </w:r>
            <w:r w:rsidR="001C68B3" w:rsidRPr="00864DBD">
              <w:rPr>
                <w:rFonts w:hint="eastAsia"/>
                <w:sz w:val="18"/>
                <w:szCs w:val="18"/>
              </w:rPr>
              <w:t>て下さい</w:t>
            </w:r>
          </w:p>
          <w:p w14:paraId="229B3A45" w14:textId="77777777" w:rsidR="00BB4767" w:rsidRPr="00864DBD" w:rsidRDefault="002E4A85" w:rsidP="00BB4767">
            <w:pPr>
              <w:ind w:right="113" w:firstLineChars="300" w:firstLine="600"/>
              <w:jc w:val="left"/>
              <w:rPr>
                <w:rFonts w:hint="eastAsia"/>
                <w:sz w:val="18"/>
                <w:szCs w:val="18"/>
              </w:rPr>
            </w:pPr>
            <w:r w:rsidRPr="00864DBD">
              <w:rPr>
                <w:rFonts w:hint="eastAsia"/>
                <w:sz w:val="20"/>
              </w:rPr>
              <w:t>更新予定　　【　　　あり　・</w:t>
            </w:r>
            <w:r w:rsidR="001C68B3" w:rsidRPr="00864DBD">
              <w:rPr>
                <w:rFonts w:hint="eastAsia"/>
                <w:sz w:val="20"/>
              </w:rPr>
              <w:t xml:space="preserve">　なし　</w:t>
            </w:r>
            <w:r w:rsidRPr="00864DBD">
              <w:rPr>
                <w:rFonts w:hint="eastAsia"/>
                <w:sz w:val="20"/>
              </w:rPr>
              <w:t>・</w:t>
            </w:r>
            <w:r w:rsidR="001C68B3" w:rsidRPr="00864DBD">
              <w:rPr>
                <w:rFonts w:hint="eastAsia"/>
                <w:sz w:val="20"/>
              </w:rPr>
              <w:t xml:space="preserve">　　</w:t>
            </w:r>
            <w:r w:rsidR="00BB4767" w:rsidRPr="00864DBD">
              <w:rPr>
                <w:rFonts w:hint="eastAsia"/>
                <w:sz w:val="20"/>
              </w:rPr>
              <w:t>未定　　　】</w:t>
            </w:r>
          </w:p>
        </w:tc>
      </w:tr>
      <w:tr w:rsidR="00621E6C" w:rsidRPr="00605342" w14:paraId="78E17919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0C3AE" w14:textId="77777777" w:rsidR="00621E6C" w:rsidRPr="00864DBD" w:rsidRDefault="00621E6C" w:rsidP="00605342">
            <w:pPr>
              <w:rPr>
                <w:rFonts w:hint="eastAsia"/>
              </w:rPr>
            </w:pPr>
            <w:r w:rsidRPr="00864DBD">
              <w:rPr>
                <w:rFonts w:hint="eastAsia"/>
              </w:rPr>
              <w:t>⑤</w:t>
            </w:r>
            <w:r w:rsidR="00BB4767" w:rsidRPr="00864DBD">
              <w:rPr>
                <w:rFonts w:hint="eastAsia"/>
              </w:rPr>
              <w:t xml:space="preserve">　</w:t>
            </w:r>
            <w:r w:rsidRPr="00864DBD">
              <w:rPr>
                <w:rFonts w:hint="eastAsia"/>
              </w:rPr>
              <w:t>就労日数・就労時間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FE8C4" w14:textId="77777777" w:rsidR="00621E6C" w:rsidRPr="00864DBD" w:rsidRDefault="00E91292" w:rsidP="00605342">
            <w:pPr>
              <w:jc w:val="center"/>
              <w:rPr>
                <w:rFonts w:hint="eastAsia"/>
                <w:szCs w:val="21"/>
              </w:rPr>
            </w:pPr>
            <w:r w:rsidRPr="00864DBD">
              <w:rPr>
                <w:rFonts w:hint="eastAsia"/>
                <w:szCs w:val="21"/>
              </w:rPr>
              <w:t xml:space="preserve">１箇月　　　　　日　</w:t>
            </w:r>
            <w:r w:rsidR="00605342" w:rsidRPr="00864DBD">
              <w:rPr>
                <w:rFonts w:hint="eastAsia"/>
                <w:szCs w:val="21"/>
              </w:rPr>
              <w:t>又は　１週間　　　　　日</w:t>
            </w:r>
          </w:p>
        </w:tc>
      </w:tr>
      <w:tr w:rsidR="00621E6C" w:rsidRPr="009125F1" w14:paraId="61DD2365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7CEFA260" w14:textId="77777777" w:rsidR="00621E6C" w:rsidRPr="00864DBD" w:rsidRDefault="00621E6C" w:rsidP="00621E6C">
            <w:pPr>
              <w:rPr>
                <w:rFonts w:hint="eastAsia"/>
              </w:rPr>
            </w:pPr>
          </w:p>
        </w:tc>
        <w:tc>
          <w:tcPr>
            <w:tcW w:w="703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5251A" w14:textId="77777777" w:rsidR="00621E6C" w:rsidRPr="00864DBD" w:rsidRDefault="00621E6C" w:rsidP="00BB4767">
            <w:pPr>
              <w:jc w:val="center"/>
              <w:rPr>
                <w:rFonts w:hint="eastAsia"/>
                <w:szCs w:val="21"/>
              </w:rPr>
            </w:pPr>
            <w:r w:rsidRPr="00864DBD">
              <w:rPr>
                <w:rFonts w:hint="eastAsia"/>
                <w:szCs w:val="21"/>
              </w:rPr>
              <w:t>時　　　　分　　　～　　　時　　　　分</w:t>
            </w:r>
          </w:p>
        </w:tc>
      </w:tr>
      <w:tr w:rsidR="00CB24FC" w:rsidRPr="009125F1" w14:paraId="0E1D523A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A3C86F" w14:textId="77777777" w:rsidR="00CB24FC" w:rsidRPr="00864DBD" w:rsidRDefault="00621E6C" w:rsidP="00621E6C">
            <w:pPr>
              <w:rPr>
                <w:rFonts w:hint="eastAsia"/>
              </w:rPr>
            </w:pPr>
            <w:r w:rsidRPr="00864DBD">
              <w:rPr>
                <w:rFonts w:hint="eastAsia"/>
              </w:rPr>
              <w:t>⑥</w:t>
            </w:r>
            <w:r w:rsidR="00BB4767" w:rsidRPr="00864DBD">
              <w:rPr>
                <w:rFonts w:hint="eastAsia"/>
              </w:rPr>
              <w:t xml:space="preserve">　</w:t>
            </w:r>
            <w:r w:rsidR="00605342" w:rsidRPr="00864DBD">
              <w:rPr>
                <w:rFonts w:hint="eastAsia"/>
              </w:rPr>
              <w:t>休みの日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D35FF" w14:textId="77777777" w:rsidR="00CB24FC" w:rsidRPr="00864DBD" w:rsidRDefault="00605342" w:rsidP="00621E6C">
            <w:pPr>
              <w:rPr>
                <w:rFonts w:hint="eastAsia"/>
                <w:szCs w:val="21"/>
              </w:rPr>
            </w:pPr>
            <w:r w:rsidRPr="00864DBD">
              <w:rPr>
                <w:rFonts w:hint="eastAsia"/>
                <w:szCs w:val="21"/>
              </w:rPr>
              <w:t xml:space="preserve">　</w:t>
            </w:r>
          </w:p>
        </w:tc>
      </w:tr>
      <w:tr w:rsidR="00CB24FC" w:rsidRPr="009125F1" w14:paraId="3A149EB4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845B4" w14:textId="77777777" w:rsidR="00621E6C" w:rsidRPr="009125F1" w:rsidRDefault="00CB24FC" w:rsidP="00621E6C">
            <w:pPr>
              <w:rPr>
                <w:rFonts w:hint="eastAsia"/>
              </w:rPr>
            </w:pPr>
            <w:r w:rsidRPr="009125F1">
              <w:rPr>
                <w:rFonts w:hint="eastAsia"/>
              </w:rPr>
              <w:t>⑦</w:t>
            </w:r>
            <w:r w:rsidR="00BB4767" w:rsidRPr="009125F1">
              <w:rPr>
                <w:rFonts w:hint="eastAsia"/>
              </w:rPr>
              <w:t xml:space="preserve">　</w:t>
            </w:r>
            <w:r w:rsidRPr="009125F1">
              <w:rPr>
                <w:rFonts w:hint="eastAsia"/>
              </w:rPr>
              <w:t>勤務先</w:t>
            </w:r>
            <w:r w:rsidR="00621E6C" w:rsidRPr="009125F1">
              <w:rPr>
                <w:rFonts w:hint="eastAsia"/>
              </w:rPr>
              <w:t>名称</w:t>
            </w:r>
            <w:r w:rsidRPr="009125F1">
              <w:rPr>
                <w:rFonts w:hint="eastAsia"/>
              </w:rPr>
              <w:t>・所在地・</w:t>
            </w:r>
          </w:p>
          <w:p w14:paraId="0AC6BA93" w14:textId="77777777" w:rsidR="00CB24FC" w:rsidRPr="009125F1" w:rsidRDefault="00CB24FC" w:rsidP="00BB4767">
            <w:pPr>
              <w:ind w:firstLineChars="200" w:firstLine="420"/>
              <w:rPr>
                <w:rFonts w:hint="eastAsia"/>
              </w:rPr>
            </w:pPr>
            <w:r w:rsidRPr="009125F1">
              <w:rPr>
                <w:rFonts w:hint="eastAsia"/>
              </w:rPr>
              <w:t>電話番号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4504" w14:textId="77777777" w:rsidR="00CB24FC" w:rsidRPr="009125F1" w:rsidRDefault="00CB24FC" w:rsidP="00621E6C">
            <w:pPr>
              <w:rPr>
                <w:rFonts w:hint="eastAsia"/>
                <w:szCs w:val="21"/>
              </w:rPr>
            </w:pPr>
          </w:p>
          <w:p w14:paraId="109452FE" w14:textId="77777777" w:rsidR="00CB24FC" w:rsidRPr="009125F1" w:rsidRDefault="00CB24FC" w:rsidP="00621E6C">
            <w:pPr>
              <w:rPr>
                <w:rFonts w:hint="eastAsia"/>
                <w:szCs w:val="21"/>
              </w:rPr>
            </w:pPr>
          </w:p>
          <w:p w14:paraId="25409804" w14:textId="77777777" w:rsidR="00CB24FC" w:rsidRPr="009125F1" w:rsidRDefault="00CB24FC" w:rsidP="00621E6C">
            <w:pPr>
              <w:rPr>
                <w:rFonts w:hint="eastAsia"/>
                <w:szCs w:val="21"/>
              </w:rPr>
            </w:pPr>
          </w:p>
        </w:tc>
      </w:tr>
      <w:tr w:rsidR="00CB24FC" w:rsidRPr="009125F1" w14:paraId="27238A01" w14:textId="77777777" w:rsidTr="003B58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943A5" w14:textId="77777777" w:rsidR="00CB24FC" w:rsidRPr="009125F1" w:rsidRDefault="00621E6C" w:rsidP="00621E6C">
            <w:pPr>
              <w:rPr>
                <w:rFonts w:hint="eastAsia"/>
              </w:rPr>
            </w:pPr>
            <w:r w:rsidRPr="009125F1">
              <w:rPr>
                <w:rFonts w:hint="eastAsia"/>
              </w:rPr>
              <w:t>⑧</w:t>
            </w:r>
            <w:r w:rsidR="00BB4767" w:rsidRPr="009125F1">
              <w:rPr>
                <w:rFonts w:hint="eastAsia"/>
              </w:rPr>
              <w:t xml:space="preserve">　</w:t>
            </w:r>
            <w:r w:rsidRPr="009125F1">
              <w:rPr>
                <w:rFonts w:hint="eastAsia"/>
              </w:rPr>
              <w:t>通勤時</w:t>
            </w:r>
            <w:r w:rsidR="00CB24FC" w:rsidRPr="009125F1">
              <w:rPr>
                <w:rFonts w:hint="eastAsia"/>
              </w:rPr>
              <w:t>間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C22" w14:textId="77777777" w:rsidR="00CB24FC" w:rsidRPr="009125F1" w:rsidRDefault="00CB24FC" w:rsidP="00621E6C">
            <w:pPr>
              <w:jc w:val="center"/>
              <w:rPr>
                <w:rFonts w:hint="eastAsia"/>
                <w:szCs w:val="21"/>
              </w:rPr>
            </w:pPr>
            <w:r w:rsidRPr="009125F1">
              <w:rPr>
                <w:rFonts w:hint="eastAsia"/>
                <w:szCs w:val="21"/>
              </w:rPr>
              <w:t>時　間　　　　　　　分</w:t>
            </w:r>
          </w:p>
        </w:tc>
      </w:tr>
      <w:tr w:rsidR="00CB24FC" w:rsidRPr="009125F1" w14:paraId="64B4E47A" w14:textId="77777777" w:rsidTr="007D30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528" w14:textId="348CBAA1" w:rsidR="00864DBD" w:rsidRDefault="00C30A97" w:rsidP="007D301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【</w:t>
            </w:r>
            <w:r w:rsidR="00FF0807" w:rsidRPr="009125F1">
              <w:rPr>
                <w:rFonts w:hint="eastAsia"/>
                <w:szCs w:val="21"/>
              </w:rPr>
              <w:t>備</w:t>
            </w:r>
            <w:r w:rsidR="00CB24FC" w:rsidRPr="009125F1">
              <w:rPr>
                <w:rFonts w:hint="eastAsia"/>
                <w:szCs w:val="21"/>
              </w:rPr>
              <w:t>考</w:t>
            </w:r>
            <w:r>
              <w:rPr>
                <w:rFonts w:hint="eastAsia"/>
                <w:szCs w:val="21"/>
              </w:rPr>
              <w:t>】</w:t>
            </w:r>
            <w:r w:rsidR="000D7948" w:rsidRPr="00864DBD">
              <w:rPr>
                <w:rFonts w:hint="eastAsia"/>
                <w:sz w:val="18"/>
                <w:szCs w:val="18"/>
              </w:rPr>
              <w:t>・</w:t>
            </w:r>
            <w:r w:rsidR="0092303F" w:rsidRPr="00864DBD">
              <w:rPr>
                <w:rFonts w:hint="eastAsia"/>
                <w:sz w:val="18"/>
                <w:szCs w:val="18"/>
              </w:rPr>
              <w:t>特定</w:t>
            </w:r>
            <w:r w:rsidR="00E4025F" w:rsidRPr="00864DBD">
              <w:rPr>
                <w:rFonts w:hint="eastAsia"/>
                <w:sz w:val="18"/>
                <w:szCs w:val="18"/>
              </w:rPr>
              <w:t>の</w:t>
            </w:r>
            <w:r w:rsidR="000D7948" w:rsidRPr="00864DBD">
              <w:rPr>
                <w:rFonts w:hint="eastAsia"/>
                <w:sz w:val="18"/>
                <w:szCs w:val="18"/>
              </w:rPr>
              <w:t>時期に就労時間が延長する</w:t>
            </w:r>
            <w:r w:rsidR="0092303F" w:rsidRPr="00864DBD">
              <w:rPr>
                <w:rFonts w:hint="eastAsia"/>
                <w:sz w:val="18"/>
                <w:szCs w:val="18"/>
              </w:rPr>
              <w:t>ことが確定している</w:t>
            </w:r>
            <w:r w:rsidR="000D7948" w:rsidRPr="00864DBD">
              <w:rPr>
                <w:rFonts w:hint="eastAsia"/>
                <w:sz w:val="18"/>
                <w:szCs w:val="18"/>
              </w:rPr>
              <w:t>場合</w:t>
            </w:r>
            <w:r w:rsidR="00B41DE5" w:rsidRPr="00864DBD">
              <w:rPr>
                <w:rFonts w:hint="eastAsia"/>
                <w:sz w:val="18"/>
                <w:szCs w:val="18"/>
              </w:rPr>
              <w:t>など</w:t>
            </w:r>
            <w:r w:rsidR="0092303F" w:rsidRPr="00864DBD">
              <w:rPr>
                <w:rFonts w:hint="eastAsia"/>
                <w:sz w:val="18"/>
                <w:szCs w:val="18"/>
              </w:rPr>
              <w:t>、特別な</w:t>
            </w:r>
            <w:r w:rsidR="008C3B55" w:rsidRPr="00864DBD">
              <w:rPr>
                <w:rFonts w:hint="eastAsia"/>
                <w:sz w:val="18"/>
                <w:szCs w:val="18"/>
              </w:rPr>
              <w:t>事柄</w:t>
            </w:r>
            <w:r w:rsidR="003A4369" w:rsidRPr="00864DBD">
              <w:rPr>
                <w:rFonts w:hint="eastAsia"/>
                <w:sz w:val="18"/>
                <w:szCs w:val="18"/>
              </w:rPr>
              <w:t>がありましたら、</w:t>
            </w:r>
            <w:r w:rsidR="004A70FA" w:rsidRPr="00864DBD">
              <w:rPr>
                <w:rFonts w:hint="eastAsia"/>
                <w:sz w:val="18"/>
                <w:szCs w:val="18"/>
              </w:rPr>
              <w:t>記入</w:t>
            </w:r>
            <w:r w:rsidR="000D7948" w:rsidRPr="00864DBD">
              <w:rPr>
                <w:rFonts w:hint="eastAsia"/>
                <w:sz w:val="18"/>
                <w:szCs w:val="18"/>
              </w:rPr>
              <w:t>をお願い</w:t>
            </w:r>
          </w:p>
          <w:p w14:paraId="1F5D98A0" w14:textId="77777777" w:rsidR="00CB24FC" w:rsidRPr="00864DBD" w:rsidRDefault="000D7948" w:rsidP="00864DBD">
            <w:pPr>
              <w:ind w:firstLineChars="500" w:firstLine="900"/>
              <w:rPr>
                <w:rFonts w:hint="eastAsia"/>
                <w:sz w:val="18"/>
                <w:szCs w:val="18"/>
              </w:rPr>
            </w:pPr>
            <w:r w:rsidRPr="00864DBD">
              <w:rPr>
                <w:rFonts w:hint="eastAsia"/>
                <w:sz w:val="18"/>
                <w:szCs w:val="18"/>
              </w:rPr>
              <w:t>します。</w:t>
            </w:r>
          </w:p>
        </w:tc>
      </w:tr>
    </w:tbl>
    <w:p w14:paraId="0AADF890" w14:textId="77777777" w:rsidR="00621E6C" w:rsidRDefault="00621E6C" w:rsidP="003977C7">
      <w:pPr>
        <w:rPr>
          <w:rFonts w:ascii="ＭＳ ゴシック" w:eastAsia="ＭＳ ゴシック" w:hAnsi="ＭＳ ゴシック" w:hint="eastAsia"/>
          <w:b/>
          <w:spacing w:val="-10"/>
          <w:sz w:val="24"/>
          <w:szCs w:val="24"/>
        </w:rPr>
      </w:pPr>
      <w:r w:rsidRPr="009125F1">
        <w:rPr>
          <w:rFonts w:ascii="ＭＳ ゴシック" w:eastAsia="ＭＳ ゴシック" w:hAnsi="ＭＳ ゴシック" w:hint="eastAsia"/>
          <w:b/>
          <w:spacing w:val="-10"/>
          <w:sz w:val="24"/>
          <w:szCs w:val="24"/>
        </w:rPr>
        <w:t>【</w:t>
      </w:r>
      <w:r w:rsidR="001C68B3" w:rsidRPr="009125F1">
        <w:rPr>
          <w:rFonts w:ascii="ＭＳ ゴシック" w:eastAsia="ＭＳ ゴシック" w:hAnsi="ＭＳ ゴシック" w:hint="eastAsia"/>
          <w:b/>
          <w:spacing w:val="-10"/>
          <w:sz w:val="24"/>
          <w:szCs w:val="24"/>
        </w:rPr>
        <w:t>記入担当者様</w:t>
      </w:r>
      <w:r w:rsidRPr="009125F1">
        <w:rPr>
          <w:rFonts w:ascii="ＭＳ ゴシック" w:eastAsia="ＭＳ ゴシック" w:hAnsi="ＭＳ ゴシック" w:hint="eastAsia"/>
          <w:b/>
          <w:spacing w:val="-10"/>
          <w:sz w:val="24"/>
          <w:szCs w:val="24"/>
        </w:rPr>
        <w:t>へ】</w:t>
      </w:r>
    </w:p>
    <w:p w14:paraId="4F25506D" w14:textId="77777777" w:rsidR="003977C7" w:rsidRPr="00864DBD" w:rsidRDefault="003977C7" w:rsidP="00FB23E5">
      <w:pPr>
        <w:ind w:left="160" w:hangingChars="100" w:hanging="160"/>
        <w:rPr>
          <w:rFonts w:ascii="ＭＳ ゴシック" w:eastAsia="ＭＳ ゴシック" w:hAnsi="ＭＳ ゴシック" w:hint="eastAsia"/>
          <w:spacing w:val="-10"/>
          <w:sz w:val="18"/>
          <w:szCs w:val="18"/>
        </w:rPr>
      </w:pP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・この証明書は、</w:t>
      </w:r>
      <w:r w:rsidR="00784DEF">
        <w:rPr>
          <w:rFonts w:ascii="ＭＳ ゴシック" w:eastAsia="ＭＳ ゴシック" w:hAnsi="ＭＳ ゴシック" w:hint="eastAsia"/>
          <w:spacing w:val="-10"/>
          <w:sz w:val="18"/>
          <w:szCs w:val="18"/>
        </w:rPr>
        <w:t>特定非営利活動法人所沢市学童クラブの会が運営する学童保育所</w:t>
      </w:r>
      <w:r w:rsidR="003A4369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へ</w:t>
      </w:r>
      <w:r w:rsidR="00CB5606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の</w:t>
      </w:r>
      <w:r w:rsidR="0091437B">
        <w:rPr>
          <w:rFonts w:ascii="ＭＳ ゴシック" w:eastAsia="ＭＳ ゴシック" w:hAnsi="ＭＳ ゴシック" w:hint="eastAsia"/>
          <w:spacing w:val="-10"/>
          <w:sz w:val="18"/>
          <w:szCs w:val="18"/>
        </w:rPr>
        <w:t>入所</w:t>
      </w:r>
      <w:r w:rsidR="002C0379">
        <w:rPr>
          <w:rFonts w:ascii="ＭＳ ゴシック" w:eastAsia="ＭＳ ゴシック" w:hAnsi="ＭＳ ゴシック" w:hint="eastAsia"/>
          <w:spacing w:val="-10"/>
          <w:sz w:val="18"/>
          <w:szCs w:val="18"/>
        </w:rPr>
        <w:t>判定で</w:t>
      </w:r>
      <w:r w:rsidR="003B5896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使用する</w:t>
      </w:r>
      <w:r w:rsidR="008C3B55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ものです</w:t>
      </w: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。</w:t>
      </w:r>
    </w:p>
    <w:p w14:paraId="658B5491" w14:textId="3F510085" w:rsidR="00621E6C" w:rsidRPr="00864DBD" w:rsidRDefault="00621E6C" w:rsidP="00E5425D">
      <w:pPr>
        <w:ind w:left="160" w:hangingChars="100" w:hanging="160"/>
        <w:rPr>
          <w:rFonts w:ascii="ＭＳ ゴシック" w:eastAsia="ＭＳ ゴシック" w:hAnsi="ＭＳ ゴシック" w:hint="eastAsia"/>
          <w:spacing w:val="-10"/>
          <w:sz w:val="18"/>
          <w:szCs w:val="18"/>
        </w:rPr>
      </w:pP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・「証明者」は代表者の方で</w:t>
      </w:r>
      <w:r w:rsidR="008B7D33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お</w:t>
      </w: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願いします。勤務地が本社以外（支店等）の場合は、その事業所の責任者の方の</w:t>
      </w:r>
      <w:bookmarkStart w:id="0" w:name="_GoBack"/>
      <w:bookmarkEnd w:id="0"/>
      <w:r w:rsidR="008B7D33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証明で</w:t>
      </w: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構いません。</w:t>
      </w:r>
    </w:p>
    <w:p w14:paraId="2D3818E4" w14:textId="77777777" w:rsidR="004A70FA" w:rsidRPr="00864DBD" w:rsidRDefault="00621E6C" w:rsidP="003977C7">
      <w:pPr>
        <w:ind w:left="160" w:hangingChars="100" w:hanging="160"/>
        <w:rPr>
          <w:rFonts w:ascii="ＭＳ ゴシック" w:eastAsia="ＭＳ ゴシック" w:hAnsi="ＭＳ ゴシック" w:hint="eastAsia"/>
          <w:spacing w:val="-10"/>
          <w:sz w:val="18"/>
          <w:szCs w:val="18"/>
        </w:rPr>
      </w:pP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・証明印は、必ず代表者</w:t>
      </w:r>
      <w:r w:rsidR="00605342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の</w:t>
      </w: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印（社判</w:t>
      </w:r>
      <w:r w:rsidR="003977C7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）としてください</w:t>
      </w: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。個人印・三文判・</w:t>
      </w:r>
      <w:r w:rsidRPr="00864DBD">
        <w:rPr>
          <w:rFonts w:ascii="ＭＳ ゴシック" w:eastAsia="ＭＳ ゴシック" w:hAnsi="ＭＳ ゴシック" w:hint="eastAsia"/>
          <w:sz w:val="18"/>
          <w:szCs w:val="18"/>
        </w:rPr>
        <w:t>スタンプタイプの簡易印鑑</w:t>
      </w: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は使用なさらないようお願いします</w:t>
      </w:r>
      <w:r w:rsidR="004A70FA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。</w:t>
      </w:r>
    </w:p>
    <w:p w14:paraId="5C1FB0FA" w14:textId="13201AD9" w:rsidR="00E5425D" w:rsidRPr="00864DBD" w:rsidRDefault="004A70FA" w:rsidP="003977C7">
      <w:pPr>
        <w:ind w:left="160" w:hangingChars="100" w:hanging="160"/>
        <w:rPr>
          <w:rFonts w:ascii="ＭＳ ゴシック" w:eastAsia="ＭＳ ゴシック" w:hAnsi="ＭＳ ゴシック" w:hint="eastAsia"/>
          <w:spacing w:val="-10"/>
          <w:sz w:val="18"/>
          <w:szCs w:val="18"/>
        </w:rPr>
      </w:pP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・</w:t>
      </w:r>
      <w:r w:rsidR="00605342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代表者印がない</w:t>
      </w:r>
      <w:r w:rsidR="00E5425D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場合に限り</w:t>
      </w:r>
      <w:r w:rsidR="003977C7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、証明者の個人印を押印いただいても構いませんが、</w:t>
      </w:r>
      <w:r w:rsidR="00605342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その場合</w:t>
      </w:r>
      <w:r w:rsidR="00864DBD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は、</w:t>
      </w:r>
      <w:r w:rsidR="007D3013">
        <w:rPr>
          <w:rFonts w:ascii="ＭＳ ゴシック" w:eastAsia="ＭＳ ゴシック" w:hAnsi="ＭＳ ゴシック" w:hint="eastAsia"/>
          <w:spacing w:val="-10"/>
          <w:sz w:val="18"/>
          <w:szCs w:val="18"/>
        </w:rPr>
        <w:t xml:space="preserve">所沢市学童クラブの会　</w:t>
      </w:r>
      <w:r w:rsidR="00864DBD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 xml:space="preserve">又は </w:t>
      </w:r>
      <w:r w:rsidR="003A4369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クラブより</w:t>
      </w:r>
      <w:r w:rsidR="008C3B55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確認の電話を入れさせていただきます。</w:t>
      </w:r>
      <w:r w:rsidR="00E5425D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 xml:space="preserve">　</w:t>
      </w:r>
    </w:p>
    <w:p w14:paraId="46D551F8" w14:textId="77777777" w:rsidR="003977C7" w:rsidRPr="00864DBD" w:rsidRDefault="008C3B55" w:rsidP="003977C7">
      <w:pPr>
        <w:ind w:left="160" w:hangingChars="100" w:hanging="160"/>
        <w:rPr>
          <w:rFonts w:ascii="ＭＳ ゴシック" w:eastAsia="ＭＳ ゴシック" w:hAnsi="ＭＳ ゴシック" w:hint="eastAsia"/>
          <w:spacing w:val="-10"/>
          <w:sz w:val="18"/>
          <w:szCs w:val="18"/>
        </w:rPr>
      </w:pP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・このほか、必要に応じて、</w:t>
      </w:r>
      <w:r w:rsidR="0092303F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確認</w:t>
      </w:r>
      <w:r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の電話を入れさせていただく場合が</w:t>
      </w:r>
      <w:r w:rsidR="00A4580A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あります。</w:t>
      </w:r>
      <w:r w:rsidR="002150A9">
        <w:rPr>
          <w:rFonts w:ascii="ＭＳ ゴシック" w:eastAsia="ＭＳ ゴシック" w:hAnsi="ＭＳ ゴシック" w:hint="eastAsia"/>
          <w:spacing w:val="-10"/>
          <w:sz w:val="18"/>
          <w:szCs w:val="18"/>
        </w:rPr>
        <w:t>予めご了承く</w:t>
      </w:r>
      <w:r w:rsidR="00E5425D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だ</w:t>
      </w:r>
      <w:r w:rsidR="002150A9">
        <w:rPr>
          <w:rFonts w:ascii="ＭＳ ゴシック" w:eastAsia="ＭＳ ゴシック" w:hAnsi="ＭＳ ゴシック" w:hint="eastAsia"/>
          <w:spacing w:val="-10"/>
          <w:sz w:val="18"/>
          <w:szCs w:val="18"/>
        </w:rPr>
        <w:t>さ</w:t>
      </w:r>
      <w:r w:rsidR="00E5425D" w:rsidRPr="00864DB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い。</w:t>
      </w:r>
    </w:p>
    <w:sectPr w:rsidR="003977C7" w:rsidRPr="00864DBD" w:rsidSect="007D3013">
      <w:footerReference w:type="default" r:id="rId8"/>
      <w:pgSz w:w="11906" w:h="16838" w:code="9"/>
      <w:pgMar w:top="709" w:right="851" w:bottom="567" w:left="1049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C3AF0" w14:textId="77777777" w:rsidR="00DE5F60" w:rsidRDefault="00DE5F60" w:rsidP="005141CF">
      <w:r>
        <w:separator/>
      </w:r>
    </w:p>
  </w:endnote>
  <w:endnote w:type="continuationSeparator" w:id="0">
    <w:p w14:paraId="7AEC0340" w14:textId="77777777" w:rsidR="00DE5F60" w:rsidRDefault="00DE5F60" w:rsidP="0051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55C0" w14:textId="2DFCD05E" w:rsidR="007D3013" w:rsidRPr="007D3013" w:rsidRDefault="007D3013" w:rsidP="007D3013">
    <w:pPr>
      <w:pStyle w:val="aa"/>
      <w:jc w:val="center"/>
      <w:rPr>
        <w:rFonts w:ascii="Arial Unicode MS" w:eastAsia="Arial Unicode MS" w:hAnsi="Arial Unicode MS" w:cs="Arial Unicode MS" w:hint="eastAsia"/>
        <w:lang w:eastAsia="ja-JP"/>
      </w:rPr>
    </w:pPr>
    <w:r w:rsidRPr="007D3013">
      <w:rPr>
        <w:rFonts w:ascii="Arial Unicode MS" w:eastAsia="Arial Unicode MS" w:hAnsi="Arial Unicode MS" w:cs="Arial Unicode MS"/>
        <w:lang w:eastAsia="ja-JP"/>
      </w:rPr>
      <w:t>@gakudon.com</w:t>
    </w:r>
  </w:p>
  <w:p w14:paraId="6625D1CB" w14:textId="77777777" w:rsidR="007D3013" w:rsidRDefault="007D30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2E5BF" w14:textId="77777777" w:rsidR="00DE5F60" w:rsidRDefault="00DE5F60" w:rsidP="005141CF">
      <w:r>
        <w:separator/>
      </w:r>
    </w:p>
  </w:footnote>
  <w:footnote w:type="continuationSeparator" w:id="0">
    <w:p w14:paraId="3E26D8CE" w14:textId="77777777" w:rsidR="00DE5F60" w:rsidRDefault="00DE5F60" w:rsidP="0051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343B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D32F41"/>
    <w:multiLevelType w:val="singleLevel"/>
    <w:tmpl w:val="E990D5D4"/>
    <w:lvl w:ilvl="0">
      <w:start w:val="1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" w15:restartNumberingAfterBreak="0">
    <w:nsid w:val="11094C26"/>
    <w:multiLevelType w:val="singleLevel"/>
    <w:tmpl w:val="43BAC1D8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11FC3758"/>
    <w:multiLevelType w:val="hybridMultilevel"/>
    <w:tmpl w:val="F178470A"/>
    <w:lvl w:ilvl="0" w:tplc="1C9ACB4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2398A"/>
    <w:multiLevelType w:val="singleLevel"/>
    <w:tmpl w:val="376EE6A2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1363678B"/>
    <w:multiLevelType w:val="singleLevel"/>
    <w:tmpl w:val="3CCEFC0E"/>
    <w:lvl w:ilvl="0">
      <w:start w:val="9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15644A7A"/>
    <w:multiLevelType w:val="singleLevel"/>
    <w:tmpl w:val="E5C2C884"/>
    <w:lvl w:ilvl="0">
      <w:start w:val="2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1E392FF4"/>
    <w:multiLevelType w:val="singleLevel"/>
    <w:tmpl w:val="E2F0D79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25363D41"/>
    <w:multiLevelType w:val="singleLevel"/>
    <w:tmpl w:val="6A90A456"/>
    <w:lvl w:ilvl="0">
      <w:start w:val="7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26AD68B0"/>
    <w:multiLevelType w:val="singleLevel"/>
    <w:tmpl w:val="E990D5D4"/>
    <w:lvl w:ilvl="0">
      <w:start w:val="1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0" w15:restartNumberingAfterBreak="0">
    <w:nsid w:val="37142E1F"/>
    <w:multiLevelType w:val="singleLevel"/>
    <w:tmpl w:val="3DD69490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478F05A8"/>
    <w:multiLevelType w:val="hybridMultilevel"/>
    <w:tmpl w:val="D84A5088"/>
    <w:lvl w:ilvl="0" w:tplc="CC44F75A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2" w15:restartNumberingAfterBreak="0">
    <w:nsid w:val="5EF65835"/>
    <w:multiLevelType w:val="multilevel"/>
    <w:tmpl w:val="5BCAB038"/>
    <w:lvl w:ilvl="0">
      <w:start w:val="1"/>
      <w:numFmt w:val="decimalFullWidth"/>
      <w:lvlText w:val="%1、"/>
      <w:legacy w:legacy="1" w:legacySpace="120" w:legacyIndent="720"/>
      <w:lvlJc w:val="left"/>
      <w:pPr>
        <w:ind w:left="720" w:hanging="7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11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5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9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4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8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2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6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080" w:hanging="420"/>
      </w:pPr>
    </w:lvl>
  </w:abstractNum>
  <w:abstractNum w:abstractNumId="13" w15:restartNumberingAfterBreak="0">
    <w:nsid w:val="608B0D66"/>
    <w:multiLevelType w:val="hybridMultilevel"/>
    <w:tmpl w:val="4E58F0BC"/>
    <w:lvl w:ilvl="0" w:tplc="D288691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C218CA"/>
    <w:multiLevelType w:val="multilevel"/>
    <w:tmpl w:val="1D022B9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egacy w:legacy="1" w:legacySpace="120" w:legacyIndent="420"/>
      <w:lvlJc w:val="left"/>
      <w:pPr>
        <w:ind w:left="11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5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9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4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8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2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6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080" w:hanging="420"/>
      </w:pPr>
    </w:lvl>
  </w:abstractNum>
  <w:abstractNum w:abstractNumId="15" w15:restartNumberingAfterBreak="0">
    <w:nsid w:val="6E2D0552"/>
    <w:multiLevelType w:val="singleLevel"/>
    <w:tmpl w:val="B48E34E0"/>
    <w:lvl w:ilvl="0">
      <w:start w:val="2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 w15:restartNumberingAfterBreak="0">
    <w:nsid w:val="78884EEC"/>
    <w:multiLevelType w:val="singleLevel"/>
    <w:tmpl w:val="13E0DCE6"/>
    <w:lvl w:ilvl="0">
      <w:start w:val="3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7" w15:restartNumberingAfterBreak="0">
    <w:nsid w:val="7F523B26"/>
    <w:multiLevelType w:val="singleLevel"/>
    <w:tmpl w:val="9E9419AC"/>
    <w:lvl w:ilvl="0">
      <w:start w:val="6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7F831CC2"/>
    <w:multiLevelType w:val="singleLevel"/>
    <w:tmpl w:val="CBEC966A"/>
    <w:lvl w:ilvl="0">
      <w:start w:val="10"/>
      <w:numFmt w:val="decimalFullWidth"/>
      <w:lvlText w:val="%1．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</w:num>
  <w:num w:numId="7">
    <w:abstractNumId w:val="2"/>
  </w:num>
  <w:num w:numId="8">
    <w:abstractNumId w:val="2"/>
    <w:lvlOverride w:ilvl="0">
      <w:startOverride w:val="3"/>
    </w:lvlOverride>
  </w:num>
  <w:num w:numId="9">
    <w:abstractNumId w:val="4"/>
  </w:num>
  <w:num w:numId="10">
    <w:abstractNumId w:val="4"/>
    <w:lvlOverride w:ilvl="0">
      <w:startOverride w:val="4"/>
    </w:lvlOverride>
  </w:num>
  <w:num w:numId="11">
    <w:abstractNumId w:val="10"/>
  </w:num>
  <w:num w:numId="12">
    <w:abstractNumId w:val="10"/>
    <w:lvlOverride w:ilvl="0">
      <w:startOverride w:val="5"/>
    </w:lvlOverride>
  </w:num>
  <w:num w:numId="13">
    <w:abstractNumId w:val="17"/>
  </w:num>
  <w:num w:numId="14">
    <w:abstractNumId w:val="17"/>
    <w:lvlOverride w:ilvl="0">
      <w:startOverride w:val="6"/>
    </w:lvlOverride>
  </w:num>
  <w:num w:numId="15">
    <w:abstractNumId w:val="8"/>
  </w:num>
  <w:num w:numId="16">
    <w:abstractNumId w:val="8"/>
    <w:lvlOverride w:ilvl="0">
      <w:startOverride w:val="7"/>
    </w:lvlOverride>
  </w:num>
  <w:num w:numId="17">
    <w:abstractNumId w:val="5"/>
  </w:num>
  <w:num w:numId="18">
    <w:abstractNumId w:val="5"/>
    <w:lvlOverride w:ilvl="0">
      <w:startOverride w:val="9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0"/>
  </w:num>
  <w:num w:numId="22">
    <w:abstractNumId w:val="0"/>
    <w:lvlOverride w:ilvl="0">
      <w:lvl w:ilvl="0">
        <w:numFmt w:val="bullet"/>
        <w:lvlText w:val="※"/>
        <w:legacy w:legacy="1" w:legacySpace="0" w:legacyIndent="225"/>
        <w:lvlJc w:val="left"/>
        <w:pPr>
          <w:ind w:left="900" w:hanging="225"/>
        </w:pPr>
        <w:rPr>
          <w:rFonts w:ascii="ＭＳ ゴシック" w:eastAsia="ＭＳ ゴシック" w:hAnsi="ＭＳ ゴシック" w:hint="eastAsia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23">
    <w:abstractNumId w:val="15"/>
  </w:num>
  <w:num w:numId="24">
    <w:abstractNumId w:val="15"/>
    <w:lvlOverride w:ilvl="0">
      <w:startOverride w:val="2"/>
    </w:lvlOverride>
  </w:num>
  <w:num w:numId="25">
    <w:abstractNumId w:val="16"/>
  </w:num>
  <w:num w:numId="26">
    <w:abstractNumId w:val="16"/>
    <w:lvlOverride w:ilvl="0">
      <w:startOverride w:val="3"/>
    </w:lvlOverride>
  </w:num>
  <w:num w:numId="27">
    <w:abstractNumId w:val="18"/>
  </w:num>
  <w:num w:numId="28">
    <w:abstractNumId w:val="18"/>
    <w:lvlOverride w:ilvl="0">
      <w:startOverride w:val="10"/>
    </w:lvlOverride>
  </w:num>
  <w:num w:numId="29">
    <w:abstractNumId w:val="1"/>
  </w:num>
  <w:num w:numId="30">
    <w:abstractNumId w:val="1"/>
    <w:lvlOverride w:ilvl="0">
      <w:startOverride w:val="1"/>
    </w:lvlOverride>
  </w:num>
  <w:num w:numId="31">
    <w:abstractNumId w:val="3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154"/>
    <w:rsid w:val="0001445C"/>
    <w:rsid w:val="000652FB"/>
    <w:rsid w:val="0006654E"/>
    <w:rsid w:val="000B0D79"/>
    <w:rsid w:val="000B2A5A"/>
    <w:rsid w:val="000D7948"/>
    <w:rsid w:val="00121EBD"/>
    <w:rsid w:val="001428F4"/>
    <w:rsid w:val="0016713B"/>
    <w:rsid w:val="001749D6"/>
    <w:rsid w:val="0018406C"/>
    <w:rsid w:val="001C68B3"/>
    <w:rsid w:val="001F7F53"/>
    <w:rsid w:val="0020732D"/>
    <w:rsid w:val="002150A9"/>
    <w:rsid w:val="00217154"/>
    <w:rsid w:val="00244ADE"/>
    <w:rsid w:val="002807A8"/>
    <w:rsid w:val="002C0379"/>
    <w:rsid w:val="002D72C0"/>
    <w:rsid w:val="002E4A85"/>
    <w:rsid w:val="0036770D"/>
    <w:rsid w:val="00374778"/>
    <w:rsid w:val="00380A8A"/>
    <w:rsid w:val="00390EA1"/>
    <w:rsid w:val="003977C7"/>
    <w:rsid w:val="003A4369"/>
    <w:rsid w:val="003B5896"/>
    <w:rsid w:val="003E7675"/>
    <w:rsid w:val="00437EE3"/>
    <w:rsid w:val="00456FEF"/>
    <w:rsid w:val="0047383A"/>
    <w:rsid w:val="00485652"/>
    <w:rsid w:val="004A0CBF"/>
    <w:rsid w:val="004A70FA"/>
    <w:rsid w:val="004B05D5"/>
    <w:rsid w:val="004F0F89"/>
    <w:rsid w:val="005141CF"/>
    <w:rsid w:val="00515A52"/>
    <w:rsid w:val="00526D1D"/>
    <w:rsid w:val="005C4DA0"/>
    <w:rsid w:val="005F0760"/>
    <w:rsid w:val="00605342"/>
    <w:rsid w:val="00621E6C"/>
    <w:rsid w:val="00633B54"/>
    <w:rsid w:val="00644ABF"/>
    <w:rsid w:val="00650119"/>
    <w:rsid w:val="00666273"/>
    <w:rsid w:val="006F009C"/>
    <w:rsid w:val="007716DA"/>
    <w:rsid w:val="00776719"/>
    <w:rsid w:val="00784DEF"/>
    <w:rsid w:val="007C4A85"/>
    <w:rsid w:val="007C5520"/>
    <w:rsid w:val="007D3013"/>
    <w:rsid w:val="007D7AF9"/>
    <w:rsid w:val="00815E35"/>
    <w:rsid w:val="00833EDB"/>
    <w:rsid w:val="00864DBD"/>
    <w:rsid w:val="008A182A"/>
    <w:rsid w:val="008B7D33"/>
    <w:rsid w:val="008C3B55"/>
    <w:rsid w:val="008E3CD6"/>
    <w:rsid w:val="009125F1"/>
    <w:rsid w:val="0091437B"/>
    <w:rsid w:val="0092303F"/>
    <w:rsid w:val="009B66C3"/>
    <w:rsid w:val="009E34D0"/>
    <w:rsid w:val="00A010A4"/>
    <w:rsid w:val="00A20F92"/>
    <w:rsid w:val="00A30899"/>
    <w:rsid w:val="00A4580A"/>
    <w:rsid w:val="00A51A67"/>
    <w:rsid w:val="00A70667"/>
    <w:rsid w:val="00AD6E99"/>
    <w:rsid w:val="00B14A67"/>
    <w:rsid w:val="00B25BE1"/>
    <w:rsid w:val="00B41DE5"/>
    <w:rsid w:val="00BA76A8"/>
    <w:rsid w:val="00BB3279"/>
    <w:rsid w:val="00BB4767"/>
    <w:rsid w:val="00BD1891"/>
    <w:rsid w:val="00BD6941"/>
    <w:rsid w:val="00C30A97"/>
    <w:rsid w:val="00C5214B"/>
    <w:rsid w:val="00C7521E"/>
    <w:rsid w:val="00C83930"/>
    <w:rsid w:val="00C860F8"/>
    <w:rsid w:val="00C94A7D"/>
    <w:rsid w:val="00CB24FC"/>
    <w:rsid w:val="00CB5606"/>
    <w:rsid w:val="00CD65CE"/>
    <w:rsid w:val="00D06593"/>
    <w:rsid w:val="00D15747"/>
    <w:rsid w:val="00D74236"/>
    <w:rsid w:val="00DC5B3F"/>
    <w:rsid w:val="00DE5F60"/>
    <w:rsid w:val="00DF5714"/>
    <w:rsid w:val="00E02D50"/>
    <w:rsid w:val="00E1106A"/>
    <w:rsid w:val="00E124E1"/>
    <w:rsid w:val="00E137A9"/>
    <w:rsid w:val="00E15B57"/>
    <w:rsid w:val="00E36078"/>
    <w:rsid w:val="00E4025F"/>
    <w:rsid w:val="00E5425D"/>
    <w:rsid w:val="00E91292"/>
    <w:rsid w:val="00EA3751"/>
    <w:rsid w:val="00F377B9"/>
    <w:rsid w:val="00FA0012"/>
    <w:rsid w:val="00FB1010"/>
    <w:rsid w:val="00FB23E5"/>
    <w:rsid w:val="00FC0D0A"/>
    <w:rsid w:val="00FD458F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BE3ADF"/>
  <w15:chartTrackingRefBased/>
  <w15:docId w15:val="{4BE47E43-1349-4F2E-A79B-4511848C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7">
    <w:name w:val="Body Text Indent"/>
    <w:basedOn w:val="a"/>
    <w:pPr>
      <w:wordWrap w:val="0"/>
      <w:overflowPunct w:val="0"/>
      <w:autoSpaceDE w:val="0"/>
      <w:autoSpaceDN w:val="0"/>
      <w:ind w:left="210"/>
    </w:pPr>
    <w:rPr>
      <w:rFonts w:ascii="ＭＳ 明朝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5F076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rsid w:val="005141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5141C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生活クラブ入会申込書</vt:lpstr>
      <vt:lpstr>生活クラブ入会申込書</vt:lpstr>
    </vt:vector>
  </TitlesOfParts>
  <Company>所沢市役所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生活クラブ入会申込書</dc:title>
  <dc:subject/>
  <dc:creator>Ｎｏｂｏｒｕ－Ｍｏｒｉｔａ</dc:creator>
  <cp:keywords/>
  <cp:lastModifiedBy>松尾 徹</cp:lastModifiedBy>
  <cp:revision>2</cp:revision>
  <cp:lastPrinted>2020-02-25T06:16:00Z</cp:lastPrinted>
  <dcterms:created xsi:type="dcterms:W3CDTF">2020-02-25T06:18:00Z</dcterms:created>
  <dcterms:modified xsi:type="dcterms:W3CDTF">2020-02-25T06:18:00Z</dcterms:modified>
</cp:coreProperties>
</file>